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1B" w:rsidRPr="002D5788" w:rsidRDefault="00C0141B" w:rsidP="00C0141B">
      <w:pPr>
        <w:pStyle w:val="Heading1"/>
        <w:ind w:left="783" w:right="479"/>
        <w:jc w:val="center"/>
        <w:rPr>
          <w:rFonts w:ascii="Times New Roman" w:hAnsi="Times New Roman" w:cs="Times New Roman"/>
          <w:lang w:bidi="te-IN"/>
        </w:rPr>
      </w:pPr>
      <w:r w:rsidRPr="002D5788">
        <w:rPr>
          <w:rFonts w:ascii="Times New Roman" w:hAnsi="Times New Roman" w:cs="Times New Roman"/>
        </w:rPr>
        <w:t>THE IMPACT OF GLOBALIZATION ON ECONOMIC GROWTH</w:t>
      </w:r>
      <w:r w:rsidRPr="002D5788">
        <w:rPr>
          <w:rFonts w:ascii="Times New Roman" w:hAnsi="Times New Roman" w:cs="Times New Roman"/>
          <w:cs/>
          <w:lang w:bidi="te-IN"/>
        </w:rPr>
        <w:t xml:space="preserve"> - </w:t>
      </w:r>
      <w:r w:rsidRPr="002D5788">
        <w:rPr>
          <w:rFonts w:ascii="Times New Roman" w:hAnsi="Times New Roman" w:cs="Times New Roman"/>
        </w:rPr>
        <w:t>A STUDY</w:t>
      </w:r>
      <w:r w:rsidRPr="002D5788">
        <w:rPr>
          <w:rFonts w:ascii="Times New Roman" w:hAnsi="Times New Roman" w:cs="Times New Roman"/>
          <w:spacing w:val="-59"/>
        </w:rPr>
        <w:t xml:space="preserve"> </w:t>
      </w:r>
      <w:r w:rsidRPr="002D5788">
        <w:rPr>
          <w:rFonts w:ascii="Times New Roman" w:hAnsi="Times New Roman" w:cs="Times New Roman"/>
        </w:rPr>
        <w:t>ON</w:t>
      </w:r>
      <w:r w:rsidRPr="002D5788">
        <w:rPr>
          <w:rFonts w:ascii="Times New Roman" w:hAnsi="Times New Roman" w:cs="Times New Roman"/>
          <w:spacing w:val="-3"/>
        </w:rPr>
        <w:t xml:space="preserve"> </w:t>
      </w:r>
      <w:r w:rsidRPr="002D5788">
        <w:rPr>
          <w:rFonts w:ascii="Times New Roman" w:hAnsi="Times New Roman" w:cs="Times New Roman"/>
        </w:rPr>
        <w:t>SELECTED</w:t>
      </w:r>
      <w:r w:rsidRPr="002D5788">
        <w:rPr>
          <w:rFonts w:ascii="Times New Roman" w:hAnsi="Times New Roman" w:cs="Times New Roman"/>
          <w:spacing w:val="-1"/>
        </w:rPr>
        <w:t xml:space="preserve"> </w:t>
      </w:r>
      <w:r w:rsidRPr="002D5788">
        <w:rPr>
          <w:rFonts w:ascii="Times New Roman" w:hAnsi="Times New Roman" w:cs="Times New Roman"/>
        </w:rPr>
        <w:t>ASIAN</w:t>
      </w:r>
      <w:r w:rsidRPr="002D5788">
        <w:rPr>
          <w:rFonts w:ascii="Times New Roman" w:hAnsi="Times New Roman" w:cs="Times New Roman"/>
          <w:spacing w:val="-2"/>
        </w:rPr>
        <w:t xml:space="preserve"> </w:t>
      </w:r>
      <w:r w:rsidRPr="002D5788">
        <w:rPr>
          <w:rFonts w:ascii="Times New Roman" w:hAnsi="Times New Roman" w:cs="Times New Roman"/>
        </w:rPr>
        <w:t>COUNTRIES</w:t>
      </w:r>
      <w:r w:rsidRPr="002D5788">
        <w:rPr>
          <w:rFonts w:ascii="Times New Roman" w:hAnsi="Times New Roman" w:cs="Times New Roman"/>
          <w:cs/>
          <w:lang w:bidi="te-IN"/>
        </w:rPr>
        <w:t>: ISSUES AND CHALLENGES</w:t>
      </w:r>
    </w:p>
    <w:p w:rsidR="00C0141B" w:rsidRPr="00934ADF" w:rsidRDefault="00C0141B" w:rsidP="00C0141B">
      <w:pPr>
        <w:pStyle w:val="BodyText"/>
        <w:spacing w:before="11"/>
        <w:rPr>
          <w:b/>
        </w:rPr>
      </w:pPr>
    </w:p>
    <w:p w:rsidR="00C0141B" w:rsidRPr="00934ADF" w:rsidRDefault="00C0141B" w:rsidP="00C0141B">
      <w:pPr>
        <w:pStyle w:val="BodyText"/>
        <w:spacing w:before="3"/>
        <w:jc w:val="center"/>
        <w:rPr>
          <w:lang w:bidi="te-IN"/>
        </w:rPr>
      </w:pPr>
      <w:r w:rsidRPr="004F0166">
        <w:rPr>
          <w:b/>
          <w:bCs/>
          <w:cs/>
          <w:lang w:bidi="te-IN"/>
        </w:rPr>
        <w:t>1.Dr.ALLURI VENKATA NAGAVARMA,</w:t>
      </w:r>
      <w:r w:rsidRPr="00934ADF">
        <w:rPr>
          <w:cs/>
          <w:lang w:bidi="te-IN"/>
        </w:rPr>
        <w:t xml:space="preserve"> Professor in Economics, P.G.Courses &amp; Research Center, D.N.R.(Autonomous)College, Bhimavaram-534202, Andhra Pradesh                                                         E-mail: </w:t>
      </w:r>
      <w:hyperlink r:id="rId4" w:history="1">
        <w:r w:rsidRPr="00934ADF">
          <w:rPr>
            <w:rStyle w:val="Hyperlink"/>
            <w:cs/>
            <w:lang w:bidi="te-IN"/>
          </w:rPr>
          <w:t>avnvarma@gmail.com</w:t>
        </w:r>
      </w:hyperlink>
      <w:r w:rsidRPr="00934ADF">
        <w:rPr>
          <w:cs/>
          <w:lang w:bidi="te-IN"/>
        </w:rPr>
        <w:t xml:space="preserve">, Mobile: 9393087255                                                        </w:t>
      </w:r>
      <w:r w:rsidRPr="004F0166">
        <w:rPr>
          <w:b/>
          <w:bCs/>
          <w:cs/>
          <w:lang w:bidi="te-IN"/>
        </w:rPr>
        <w:t>2.Dr.U.MADHURI,</w:t>
      </w:r>
      <w:r w:rsidRPr="00934ADF">
        <w:rPr>
          <w:cs/>
          <w:lang w:bidi="te-IN"/>
        </w:rPr>
        <w:t xml:space="preserve"> Asst.Professor in Commerce, D.N.R.(Autonomous)College, Bhimavaram-534202, Andhra Pradesh</w:t>
      </w:r>
    </w:p>
    <w:p w:rsidR="00C0141B" w:rsidRDefault="00C0141B" w:rsidP="00C0141B">
      <w:pPr>
        <w:pStyle w:val="Heading1"/>
        <w:spacing w:before="1"/>
        <w:ind w:left="3157" w:right="2855"/>
        <w:jc w:val="center"/>
        <w:rPr>
          <w:rFonts w:cstheme="minorBidi" w:hint="cs"/>
          <w:sz w:val="24"/>
          <w:szCs w:val="24"/>
          <w:lang w:bidi="te-IN"/>
        </w:rPr>
      </w:pPr>
    </w:p>
    <w:p w:rsidR="00C0141B" w:rsidRPr="00934ADF" w:rsidRDefault="00C0141B" w:rsidP="00C0141B">
      <w:pPr>
        <w:pStyle w:val="Heading1"/>
        <w:spacing w:before="1"/>
        <w:ind w:left="3157" w:right="2855"/>
        <w:jc w:val="center"/>
        <w:rPr>
          <w:rFonts w:ascii="Times New Roman" w:hAnsi="Times New Roman" w:cs="Times New Roman"/>
          <w:sz w:val="24"/>
          <w:szCs w:val="24"/>
        </w:rPr>
      </w:pPr>
      <w:r w:rsidRPr="00934ADF">
        <w:rPr>
          <w:rFonts w:ascii="Times New Roman" w:hAnsi="Times New Roman" w:cs="Times New Roman"/>
          <w:sz w:val="24"/>
          <w:szCs w:val="24"/>
        </w:rPr>
        <w:t>ABSTRACT</w:t>
      </w:r>
    </w:p>
    <w:p w:rsidR="00C0141B" w:rsidRPr="00934ADF" w:rsidRDefault="00C0141B" w:rsidP="00C0141B">
      <w:pPr>
        <w:spacing w:before="256"/>
        <w:ind w:left="620" w:right="314"/>
        <w:jc w:val="both"/>
        <w:rPr>
          <w:i/>
          <w:sz w:val="24"/>
          <w:szCs w:val="24"/>
        </w:rPr>
      </w:pPr>
      <w:r w:rsidRPr="00934ADF">
        <w:rPr>
          <w:i/>
          <w:sz w:val="24"/>
          <w:szCs w:val="24"/>
        </w:rPr>
        <w:t>The purpose of this research is to examine and investigate the impact of globalization on economic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growth</w:t>
      </w:r>
      <w:r w:rsidRPr="00934ADF">
        <w:rPr>
          <w:i/>
          <w:spacing w:val="20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in</w:t>
      </w:r>
      <w:r w:rsidRPr="00934ADF">
        <w:rPr>
          <w:i/>
          <w:spacing w:val="23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selected</w:t>
      </w:r>
      <w:r w:rsidRPr="00934ADF">
        <w:rPr>
          <w:i/>
          <w:spacing w:val="2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countries</w:t>
      </w:r>
      <w:r w:rsidRPr="00934ADF">
        <w:rPr>
          <w:i/>
          <w:spacing w:val="23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24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Asia.</w:t>
      </w:r>
      <w:r w:rsidRPr="00934ADF">
        <w:rPr>
          <w:i/>
          <w:spacing w:val="2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This</w:t>
      </w:r>
      <w:r w:rsidRPr="00934ADF">
        <w:rPr>
          <w:i/>
          <w:spacing w:val="2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research</w:t>
      </w:r>
      <w:r w:rsidRPr="00934ADF">
        <w:rPr>
          <w:i/>
          <w:spacing w:val="2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will</w:t>
      </w:r>
      <w:r w:rsidRPr="00934ADF">
        <w:rPr>
          <w:i/>
          <w:spacing w:val="24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investigate</w:t>
      </w:r>
      <w:r w:rsidRPr="00934ADF">
        <w:rPr>
          <w:i/>
          <w:spacing w:val="2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the</w:t>
      </w:r>
      <w:r w:rsidRPr="00934ADF">
        <w:rPr>
          <w:i/>
          <w:spacing w:val="2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impact</w:t>
      </w:r>
      <w:r w:rsidRPr="00934ADF">
        <w:rPr>
          <w:i/>
          <w:spacing w:val="24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24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social,</w:t>
      </w:r>
      <w:r w:rsidRPr="00934ADF">
        <w:rPr>
          <w:i/>
          <w:spacing w:val="2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political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and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economic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globalization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gross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domestic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product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selected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Asian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countries.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This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research was done on 18 selected countries of Asia. This research used panel data analysis from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2011 to 2015 using convenience sampling and total observation of 100.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Data was selected from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KOF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Index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Globalization.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This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research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use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social,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political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and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economic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globalization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independent variables and gross domestic product as dependent variable. E-views software was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used to generate the regression result. The results reveal that social globalization has a significant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impact on GDP while political and economic globalization has an insignificant impact on GDP. This</w:t>
      </w:r>
      <w:r w:rsidRPr="00934ADF">
        <w:rPr>
          <w:i/>
          <w:spacing w:val="-46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research will benefit to economist, student, journalist and future researchers to understanding and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acknowledge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the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impact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globalization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on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Asian’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economy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growth.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Future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researches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are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recommended to use different sample such as European countries or Middle East country. Also they</w:t>
      </w:r>
      <w:r w:rsidRPr="00934ADF">
        <w:rPr>
          <w:i/>
          <w:spacing w:val="-46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can use other variables such as FDI, export or import to measure the economic growth of selected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countries.</w:t>
      </w:r>
    </w:p>
    <w:p w:rsidR="00C0141B" w:rsidRPr="00934ADF" w:rsidRDefault="00C0141B" w:rsidP="00C0141B">
      <w:pPr>
        <w:pStyle w:val="BodyText"/>
        <w:spacing w:before="7"/>
        <w:rPr>
          <w:i/>
        </w:rPr>
      </w:pPr>
    </w:p>
    <w:p w:rsidR="00C0141B" w:rsidRPr="00934ADF" w:rsidRDefault="00C0141B" w:rsidP="00C0141B">
      <w:pPr>
        <w:spacing w:before="1" w:line="273" w:lineRule="auto"/>
        <w:ind w:left="620" w:right="436"/>
        <w:jc w:val="both"/>
        <w:rPr>
          <w:i/>
          <w:sz w:val="24"/>
          <w:szCs w:val="24"/>
        </w:rPr>
      </w:pPr>
      <w:r w:rsidRPr="00934ADF">
        <w:rPr>
          <w:b/>
          <w:sz w:val="24"/>
          <w:szCs w:val="24"/>
        </w:rPr>
        <w:t>Key Terms:</w:t>
      </w:r>
      <w:r w:rsidRPr="00934ADF">
        <w:rPr>
          <w:b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Social globalization, Political globalization, Economic globalization, Gross domestic</w:t>
      </w:r>
      <w:r w:rsidRPr="00934ADF">
        <w:rPr>
          <w:i/>
          <w:spacing w:val="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product</w:t>
      </w:r>
      <w:r w:rsidRPr="00934ADF">
        <w:rPr>
          <w:i/>
          <w:spacing w:val="-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(GDP),</w:t>
      </w:r>
      <w:r w:rsidRPr="00934ADF">
        <w:rPr>
          <w:i/>
          <w:spacing w:val="-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KOF</w:t>
      </w:r>
      <w:r w:rsidRPr="00934ADF">
        <w:rPr>
          <w:i/>
          <w:spacing w:val="-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Index</w:t>
      </w:r>
      <w:r w:rsidRPr="00934ADF">
        <w:rPr>
          <w:i/>
          <w:spacing w:val="3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of</w:t>
      </w:r>
      <w:r w:rsidRPr="00934ADF">
        <w:rPr>
          <w:i/>
          <w:spacing w:val="-1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Globalization,</w:t>
      </w:r>
      <w:r w:rsidRPr="00934ADF">
        <w:rPr>
          <w:i/>
          <w:spacing w:val="-2"/>
          <w:sz w:val="24"/>
          <w:szCs w:val="24"/>
        </w:rPr>
        <w:t xml:space="preserve"> </w:t>
      </w:r>
      <w:r w:rsidRPr="00934ADF">
        <w:rPr>
          <w:i/>
          <w:sz w:val="24"/>
          <w:szCs w:val="24"/>
        </w:rPr>
        <w:t>Asia</w:t>
      </w:r>
    </w:p>
    <w:p w:rsidR="00CD6C8A" w:rsidRDefault="00C0141B"/>
    <w:sectPr w:rsidR="00CD6C8A" w:rsidSect="00E137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141B"/>
    <w:rsid w:val="000024F7"/>
    <w:rsid w:val="000E5E0D"/>
    <w:rsid w:val="0010418E"/>
    <w:rsid w:val="00212E1F"/>
    <w:rsid w:val="00430FBA"/>
    <w:rsid w:val="0082085E"/>
    <w:rsid w:val="009B6BE0"/>
    <w:rsid w:val="00AC2379"/>
    <w:rsid w:val="00C0141B"/>
    <w:rsid w:val="00DA2E61"/>
    <w:rsid w:val="00E1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1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2E1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12E1F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212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C014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14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01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var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 STUDENT</dc:creator>
  <cp:lastModifiedBy>DNR STUDENT</cp:lastModifiedBy>
  <cp:revision>1</cp:revision>
  <dcterms:created xsi:type="dcterms:W3CDTF">2022-08-24T05:53:00Z</dcterms:created>
  <dcterms:modified xsi:type="dcterms:W3CDTF">2022-08-24T05:55:00Z</dcterms:modified>
</cp:coreProperties>
</file>